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50" w:rsidRPr="000F29FB" w:rsidRDefault="00B16D50" w:rsidP="00F0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29F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00A04" w:rsidRPr="000F29FB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</w:t>
      </w:r>
      <w:r w:rsidRPr="000F29FB">
        <w:rPr>
          <w:rFonts w:ascii="Times New Roman" w:hAnsi="Times New Roman" w:cs="Times New Roman"/>
          <w:b/>
          <w:sz w:val="28"/>
          <w:szCs w:val="28"/>
        </w:rPr>
        <w:t xml:space="preserve">справочник «Субъекты отчетности» </w:t>
      </w:r>
    </w:p>
    <w:p w:rsidR="00B16D50" w:rsidRPr="000F29FB" w:rsidRDefault="00B16D50" w:rsidP="00F00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spacing w:after="0"/>
        <w:jc w:val="center"/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</w:pPr>
      <w:r w:rsidRPr="000F29FB">
        <w:rPr>
          <w:rFonts w:ascii="Times New Roman" w:eastAsia="Times New Roman" w:hAnsi="Times New Roman" w:cs="Times New Roman"/>
          <w:b/>
          <w:iCs/>
          <w:sz w:val="28"/>
          <w:szCs w:val="26"/>
          <w:lang w:eastAsia="ru-RU"/>
        </w:rPr>
        <w:t>подсистемы «Учет и отчетность» ГИИС «Электронный бюджет»</w:t>
      </w:r>
    </w:p>
    <w:p w:rsidR="003A6D72" w:rsidRDefault="003A6D72" w:rsidP="00B16D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6D50" w:rsidRDefault="003A6D72" w:rsidP="00B16D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главные бухгалтера!</w:t>
      </w:r>
    </w:p>
    <w:p w:rsidR="003A6D72" w:rsidRDefault="003A6D72" w:rsidP="00B16D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6D50" w:rsidRPr="00B16D50" w:rsidRDefault="006C24E6" w:rsidP="00B16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6C24E6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D50" w:rsidRPr="00F00A04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 изменений в справочник </w:t>
      </w:r>
      <w:r w:rsidR="00FB3E4E">
        <w:rPr>
          <w:rFonts w:ascii="Times New Roman" w:hAnsi="Times New Roman" w:cs="Times New Roman"/>
          <w:sz w:val="28"/>
          <w:szCs w:val="28"/>
        </w:rPr>
        <w:t>«С</w:t>
      </w:r>
      <w:r w:rsidR="00B16D50" w:rsidRPr="00F00A04">
        <w:rPr>
          <w:rFonts w:ascii="Times New Roman" w:hAnsi="Times New Roman" w:cs="Times New Roman"/>
          <w:sz w:val="28"/>
          <w:szCs w:val="28"/>
        </w:rPr>
        <w:t>убъект</w:t>
      </w:r>
      <w:r w:rsidR="00FB3E4E">
        <w:rPr>
          <w:rFonts w:ascii="Times New Roman" w:hAnsi="Times New Roman" w:cs="Times New Roman"/>
          <w:sz w:val="28"/>
          <w:szCs w:val="28"/>
        </w:rPr>
        <w:t>ы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="00FB3E4E">
        <w:rPr>
          <w:rFonts w:ascii="Times New Roman" w:hAnsi="Times New Roman" w:cs="Times New Roman"/>
          <w:sz w:val="28"/>
          <w:szCs w:val="28"/>
        </w:rPr>
        <w:t>»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 </w:t>
      </w:r>
      <w:r w:rsidR="00B16D50" w:rsidRPr="00F00A04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подсистемы «Учет и отчетность»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 ГИИС «Электронный бюджет» </w:t>
      </w:r>
      <w:r>
        <w:rPr>
          <w:rFonts w:ascii="Times New Roman" w:hAnsi="Times New Roman" w:cs="Times New Roman"/>
          <w:sz w:val="28"/>
          <w:szCs w:val="28"/>
        </w:rPr>
        <w:t>по причине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 добавления или исключения субъекта отчетности, изменения реквизитного состава субъектов отчетности (ликвидация, присоединения, из</w:t>
      </w:r>
      <w:r w:rsidR="00E10B2A">
        <w:rPr>
          <w:rFonts w:ascii="Times New Roman" w:hAnsi="Times New Roman" w:cs="Times New Roman"/>
          <w:sz w:val="28"/>
          <w:szCs w:val="28"/>
        </w:rPr>
        <w:t xml:space="preserve">менение подчиненности и т.п.), </w:t>
      </w:r>
      <w:r w:rsidR="00B16D50" w:rsidRPr="00F00A04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E10B2A" w:rsidRPr="00E10B2A">
        <w:rPr>
          <w:rFonts w:ascii="Times New Roman" w:hAnsi="Times New Roman" w:cs="Times New Roman"/>
          <w:sz w:val="28"/>
          <w:szCs w:val="28"/>
          <w:u w:val="single"/>
        </w:rPr>
        <w:t xml:space="preserve">только </w:t>
      </w:r>
      <w:r w:rsidR="00B16D50" w:rsidRPr="00E10B2A">
        <w:rPr>
          <w:rFonts w:ascii="Times New Roman" w:hAnsi="Times New Roman" w:cs="Times New Roman"/>
          <w:sz w:val="28"/>
          <w:szCs w:val="28"/>
          <w:u w:val="single"/>
        </w:rPr>
        <w:t>ГЛАВНЫМ РАСПОРЯДИТЕЛЕМ СРЕДСТВ ФЕДЕРАЛЬНОГО БЮДЖЕТА</w:t>
      </w:r>
      <w:r w:rsidR="00B16D50" w:rsidRPr="00B16D50">
        <w:rPr>
          <w:rFonts w:ascii="Times New Roman" w:hAnsi="Times New Roman" w:cs="Times New Roman"/>
          <w:sz w:val="28"/>
          <w:szCs w:val="28"/>
        </w:rPr>
        <w:t xml:space="preserve">, на адрес электронной почты Управления бюджетного учета и отчетности Федерального казначейства </w:t>
      </w:r>
      <w:hyperlink r:id="rId5" w:history="1"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</w:rPr>
          <w:t>9500-</w:t>
        </w:r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ubuio</w:t>
        </w:r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roskazna</w:t>
        </w:r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8D7054" w:rsidRPr="008D70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16D50" w:rsidRPr="00B16D50">
        <w:rPr>
          <w:rFonts w:ascii="Times New Roman" w:hAnsi="Times New Roman" w:cs="Times New Roman"/>
          <w:sz w:val="28"/>
          <w:szCs w:val="28"/>
        </w:rPr>
        <w:t xml:space="preserve"> по прилагаемой форме.</w:t>
      </w:r>
      <w:proofErr w:type="gramEnd"/>
    </w:p>
    <w:p w:rsidR="00F00A04" w:rsidRDefault="00F00A04" w:rsidP="00B16D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6D72" w:rsidRPr="003A6D72" w:rsidRDefault="00B16D50" w:rsidP="00E10B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D50">
        <w:rPr>
          <w:rFonts w:ascii="Times New Roman" w:hAnsi="Times New Roman" w:cs="Times New Roman"/>
          <w:sz w:val="28"/>
          <w:szCs w:val="28"/>
        </w:rPr>
        <w:t xml:space="preserve">Убедительная просьба своевременно </w:t>
      </w:r>
      <w:r w:rsidR="00E10B2A">
        <w:rPr>
          <w:rFonts w:ascii="Times New Roman" w:hAnsi="Times New Roman" w:cs="Times New Roman"/>
          <w:sz w:val="28"/>
          <w:szCs w:val="28"/>
        </w:rPr>
        <w:t xml:space="preserve">обращаться </w:t>
      </w:r>
      <w:r w:rsidR="00E10B2A" w:rsidRPr="00E10B2A">
        <w:rPr>
          <w:rFonts w:ascii="Times New Roman" w:hAnsi="Times New Roman" w:cs="Times New Roman"/>
          <w:sz w:val="28"/>
          <w:szCs w:val="28"/>
        </w:rPr>
        <w:t>к ГЛАВНОМУ РАСПОРЯДИТЕЛЮ СРЕДСТВ ФЕДЕРАЛЬНОГО БЮДЖЕТА</w:t>
      </w:r>
      <w:r w:rsidRPr="00E10B2A">
        <w:rPr>
          <w:rFonts w:ascii="Times New Roman" w:hAnsi="Times New Roman" w:cs="Times New Roman"/>
          <w:sz w:val="28"/>
          <w:szCs w:val="28"/>
        </w:rPr>
        <w:t xml:space="preserve"> </w:t>
      </w:r>
      <w:r w:rsidRPr="00B16D50">
        <w:rPr>
          <w:rFonts w:ascii="Times New Roman" w:hAnsi="Times New Roman" w:cs="Times New Roman"/>
          <w:sz w:val="28"/>
          <w:szCs w:val="28"/>
        </w:rPr>
        <w:t xml:space="preserve">для актуализации справочника </w:t>
      </w:r>
      <w:r w:rsidR="00E10B2A">
        <w:rPr>
          <w:rFonts w:ascii="Times New Roman" w:hAnsi="Times New Roman" w:cs="Times New Roman"/>
          <w:sz w:val="28"/>
          <w:szCs w:val="28"/>
        </w:rPr>
        <w:t>«С</w:t>
      </w:r>
      <w:r w:rsidRPr="00B16D50">
        <w:rPr>
          <w:rFonts w:ascii="Times New Roman" w:hAnsi="Times New Roman" w:cs="Times New Roman"/>
          <w:sz w:val="28"/>
          <w:szCs w:val="28"/>
        </w:rPr>
        <w:t>убъект</w:t>
      </w:r>
      <w:r w:rsidR="00E10B2A">
        <w:rPr>
          <w:rFonts w:ascii="Times New Roman" w:hAnsi="Times New Roman" w:cs="Times New Roman"/>
          <w:sz w:val="28"/>
          <w:szCs w:val="28"/>
        </w:rPr>
        <w:t>ы</w:t>
      </w:r>
      <w:r w:rsidRPr="00B16D50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="00E10B2A">
        <w:rPr>
          <w:rFonts w:ascii="Times New Roman" w:hAnsi="Times New Roman" w:cs="Times New Roman"/>
          <w:sz w:val="28"/>
          <w:szCs w:val="28"/>
        </w:rPr>
        <w:t>»</w:t>
      </w:r>
      <w:r w:rsidRPr="00B16D50">
        <w:rPr>
          <w:rFonts w:ascii="Times New Roman" w:hAnsi="Times New Roman" w:cs="Times New Roman"/>
          <w:sz w:val="28"/>
          <w:szCs w:val="28"/>
        </w:rPr>
        <w:t>.</w:t>
      </w:r>
    </w:p>
    <w:sectPr w:rsidR="003A6D72" w:rsidRPr="003A6D72" w:rsidSect="00B16D5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50"/>
    <w:rsid w:val="000E7759"/>
    <w:rsid w:val="000F29FB"/>
    <w:rsid w:val="003A6D72"/>
    <w:rsid w:val="006C24E6"/>
    <w:rsid w:val="008D49D9"/>
    <w:rsid w:val="008D7054"/>
    <w:rsid w:val="00B16D50"/>
    <w:rsid w:val="00E10B2A"/>
    <w:rsid w:val="00EF69AE"/>
    <w:rsid w:val="00F00A04"/>
    <w:rsid w:val="00FB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D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D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9500-ubuio@roskazn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 Ангелина Николаевна</dc:creator>
  <cp:lastModifiedBy>Васильева Мария Александровна</cp:lastModifiedBy>
  <cp:revision>10</cp:revision>
  <cp:lastPrinted>2017-10-23T13:52:00Z</cp:lastPrinted>
  <dcterms:created xsi:type="dcterms:W3CDTF">2017-10-23T13:41:00Z</dcterms:created>
  <dcterms:modified xsi:type="dcterms:W3CDTF">2018-07-30T11:16:00Z</dcterms:modified>
</cp:coreProperties>
</file>